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485D" w14:textId="77777777" w:rsidR="00F27C2C" w:rsidRDefault="00F27C2C" w:rsidP="00F27C2C">
      <w:pPr>
        <w:rPr>
          <w:b/>
          <w:sz w:val="22"/>
          <w:szCs w:val="22"/>
        </w:rPr>
      </w:pPr>
      <w:bookmarkStart w:id="0" w:name="_GoBack"/>
      <w:bookmarkEnd w:id="0"/>
    </w:p>
    <w:p w14:paraId="2E573527" w14:textId="17068D09" w:rsidR="00B62F90" w:rsidRPr="00B62F90" w:rsidRDefault="00236608" w:rsidP="00F27C2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</w:t>
      </w:r>
      <w:r w:rsidR="00F25D89">
        <w:rPr>
          <w:b/>
          <w:sz w:val="22"/>
          <w:szCs w:val="22"/>
        </w:rPr>
        <w:t xml:space="preserve">draft </w:t>
      </w:r>
      <w:r w:rsidR="00B62F90" w:rsidRPr="00B62F90">
        <w:rPr>
          <w:b/>
          <w:sz w:val="22"/>
          <w:szCs w:val="22"/>
        </w:rPr>
        <w:t xml:space="preserve">Guidelines for Prevention, Detection, Response, and Recovery </w:t>
      </w:r>
    </w:p>
    <w:p w14:paraId="562E7CAC" w14:textId="629EE093" w:rsidR="001D6DD0" w:rsidRDefault="00B62F90" w:rsidP="00B62F90">
      <w:pPr>
        <w:jc w:val="center"/>
        <w:rPr>
          <w:b/>
          <w:sz w:val="22"/>
          <w:szCs w:val="22"/>
        </w:rPr>
      </w:pPr>
      <w:r w:rsidRPr="00B62F90">
        <w:rPr>
          <w:b/>
          <w:sz w:val="22"/>
          <w:szCs w:val="22"/>
        </w:rPr>
        <w:t>from Disease Risks in Protected and Conserved Areas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923E22" w:rsidRPr="000C0B6C" w14:paraId="5E76D0BE" w14:textId="77777777" w:rsidTr="009251C2">
        <w:trPr>
          <w:trHeight w:val="233"/>
        </w:trPr>
        <w:tc>
          <w:tcPr>
            <w:tcW w:w="4086" w:type="dxa"/>
            <w:gridSpan w:val="3"/>
          </w:tcPr>
          <w:p w14:paraId="2AB13E81" w14:textId="7720ACD6" w:rsidR="00923E22" w:rsidRPr="000C0B6C" w:rsidRDefault="00923E22" w:rsidP="009251C2">
            <w:pPr>
              <w:pStyle w:val="CommentSubje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IUCN Affiliation</w:t>
            </w:r>
            <w:r w:rsidR="008C6339">
              <w:rPr>
                <w:sz w:val="22"/>
                <w:szCs w:val="22"/>
              </w:rPr>
              <w:t xml:space="preserve"> (if relevant)</w:t>
            </w:r>
          </w:p>
        </w:tc>
        <w:tc>
          <w:tcPr>
            <w:tcW w:w="6102" w:type="dxa"/>
          </w:tcPr>
          <w:p w14:paraId="6CB7B3BA" w14:textId="77777777" w:rsidR="00923E22" w:rsidRPr="000C0B6C" w:rsidRDefault="00923E22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56CBC3A7" w:rsidR="00236608" w:rsidRPr="000C0B6C" w:rsidRDefault="00147872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73EE2899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</w:t>
            </w:r>
            <w:r w:rsidR="00147872">
              <w:rPr>
                <w:sz w:val="22"/>
                <w:szCs w:val="22"/>
              </w:rPr>
              <w:t>Line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3E7ACADD" w:rsidR="00236608" w:rsidRPr="00F25D89" w:rsidRDefault="00236608" w:rsidP="00790F3D">
      <w:pPr>
        <w:tabs>
          <w:tab w:val="left" w:pos="5900"/>
        </w:tabs>
        <w:jc w:val="both"/>
        <w:rPr>
          <w:i/>
          <w:iCs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7" w:history="1">
        <w:r w:rsidR="00B62F90" w:rsidRPr="003F54B4">
          <w:rPr>
            <w:rStyle w:val="Hyperlink"/>
            <w:i/>
            <w:sz w:val="22"/>
            <w:szCs w:val="22"/>
          </w:rPr>
          <w:t>machalaba@ecohealthalliance.org</w:t>
        </w:r>
      </w:hyperlink>
      <w:r w:rsidR="00B62F90">
        <w:rPr>
          <w:i/>
          <w:sz w:val="22"/>
          <w:szCs w:val="22"/>
        </w:rPr>
        <w:t xml:space="preserve"> </w:t>
      </w:r>
      <w:r w:rsidR="00B62F90" w:rsidRPr="00B62F90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 xml:space="preserve">by </w:t>
      </w:r>
      <w:r w:rsidR="00B62F90">
        <w:rPr>
          <w:i/>
          <w:sz w:val="22"/>
          <w:szCs w:val="22"/>
        </w:rPr>
        <w:t>04</w:t>
      </w:r>
      <w:r w:rsidR="00790F3D">
        <w:rPr>
          <w:i/>
          <w:sz w:val="22"/>
          <w:szCs w:val="22"/>
        </w:rPr>
        <w:t xml:space="preserve"> </w:t>
      </w:r>
      <w:r w:rsidR="00F25D89">
        <w:rPr>
          <w:i/>
          <w:sz w:val="22"/>
          <w:szCs w:val="22"/>
        </w:rPr>
        <w:t>April</w:t>
      </w:r>
      <w:r w:rsidR="00790F3D">
        <w:rPr>
          <w:i/>
          <w:sz w:val="22"/>
          <w:szCs w:val="22"/>
        </w:rPr>
        <w:t xml:space="preserve"> 202</w:t>
      </w:r>
      <w:r w:rsidR="00B62F90">
        <w:rPr>
          <w:i/>
          <w:sz w:val="22"/>
          <w:szCs w:val="22"/>
        </w:rPr>
        <w:t>2</w:t>
      </w:r>
      <w:r w:rsidR="00F25D89">
        <w:rPr>
          <w:i/>
          <w:sz w:val="22"/>
          <w:szCs w:val="22"/>
        </w:rPr>
        <w:t xml:space="preserve">. </w:t>
      </w:r>
      <w:r w:rsidR="00147872">
        <w:rPr>
          <w:i/>
          <w:sz w:val="22"/>
          <w:szCs w:val="22"/>
        </w:rPr>
        <w:t>Thank you.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147872"/>
    <w:rsid w:val="001C2BDB"/>
    <w:rsid w:val="001D6DD0"/>
    <w:rsid w:val="00236608"/>
    <w:rsid w:val="00334544"/>
    <w:rsid w:val="00365D04"/>
    <w:rsid w:val="003B08FB"/>
    <w:rsid w:val="004056FD"/>
    <w:rsid w:val="004D234C"/>
    <w:rsid w:val="00504926"/>
    <w:rsid w:val="0053118E"/>
    <w:rsid w:val="005324AB"/>
    <w:rsid w:val="006060BF"/>
    <w:rsid w:val="006125AA"/>
    <w:rsid w:val="006B660D"/>
    <w:rsid w:val="006D6F86"/>
    <w:rsid w:val="007761AE"/>
    <w:rsid w:val="00790F3D"/>
    <w:rsid w:val="007B362C"/>
    <w:rsid w:val="008C6339"/>
    <w:rsid w:val="008C7855"/>
    <w:rsid w:val="008E7015"/>
    <w:rsid w:val="00923E22"/>
    <w:rsid w:val="00976DCD"/>
    <w:rsid w:val="009D3CD3"/>
    <w:rsid w:val="00A51FA4"/>
    <w:rsid w:val="00AF4AD0"/>
    <w:rsid w:val="00B51493"/>
    <w:rsid w:val="00B62F90"/>
    <w:rsid w:val="00BD481F"/>
    <w:rsid w:val="00D93CCA"/>
    <w:rsid w:val="00DB20C0"/>
    <w:rsid w:val="00F25D8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docId w15:val="{BB91888F-26FA-4673-BB53-F167AD6F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6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chalaba@ecohealthallia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NGUYEN Dao</cp:lastModifiedBy>
  <cp:revision>2</cp:revision>
  <dcterms:created xsi:type="dcterms:W3CDTF">2022-03-07T10:21:00Z</dcterms:created>
  <dcterms:modified xsi:type="dcterms:W3CDTF">2022-03-07T10:21:00Z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